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5F133" w14:textId="77777777" w:rsidR="0063212D" w:rsidRDefault="0063212D" w:rsidP="0063212D">
      <w:pPr>
        <w:spacing w:after="18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50"/>
          <w:szCs w:val="50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  <w14:ligatures w14:val="none"/>
        </w:rPr>
        <w:t xml:space="preserve">Безопасность детей </w:t>
      </w:r>
    </w:p>
    <w:p w14:paraId="6A19D0EC" w14:textId="78501155" w:rsidR="0063212D" w:rsidRPr="0063212D" w:rsidRDefault="0063212D" w:rsidP="0063212D">
      <w:pPr>
        <w:spacing w:after="180" w:line="240" w:lineRule="auto"/>
        <w:jc w:val="center"/>
        <w:textAlignment w:val="baseline"/>
        <w:outlineLvl w:val="0"/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aps/>
          <w:kern w:val="36"/>
          <w:sz w:val="50"/>
          <w:szCs w:val="50"/>
          <w:lang w:eastAsia="ru-RU"/>
          <w14:ligatures w14:val="none"/>
        </w:rPr>
        <w:t>в осенний период</w:t>
      </w:r>
    </w:p>
    <w:p w14:paraId="3376E866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2B2B2B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5CF75A3D" wp14:editId="4BD50CF8">
            <wp:extent cx="3764280" cy="2034540"/>
            <wp:effectExtent l="0" t="0" r="7620" b="3810"/>
            <wp:docPr id="1" name="Рисунок 24" descr="Безопасная ос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опасная осен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675" cy="203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FF2DA" w14:textId="475F70CB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Дарит осень чудеса</w:t>
      </w: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val="en-US" w:eastAsia="ru-RU"/>
          <w14:ligatures w14:val="none"/>
        </w:rPr>
        <w:t>?</w:t>
      </w:r>
    </w:p>
    <w:p w14:paraId="4BCEC6B3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Да еще какие!</w:t>
      </w:r>
    </w:p>
    <w:p w14:paraId="0F5F4C50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proofErr w:type="spellStart"/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Разнаряжены</w:t>
      </w:r>
      <w:proofErr w:type="spellEnd"/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 xml:space="preserve"> леса</w:t>
      </w:r>
    </w:p>
    <w:p w14:paraId="3D52E7CE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В шапки золотые.</w:t>
      </w:r>
    </w:p>
    <w:p w14:paraId="33E88E8C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На пеньке сидят гурьбой</w:t>
      </w:r>
    </w:p>
    <w:p w14:paraId="7AE002A8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Рыжие опята,</w:t>
      </w:r>
    </w:p>
    <w:p w14:paraId="758813EA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И паук – ловкач какой! –</w:t>
      </w:r>
    </w:p>
    <w:p w14:paraId="5DF118E9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Тянет сеть куда-то.</w:t>
      </w:r>
    </w:p>
    <w:p w14:paraId="0829698E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Дождь и жухлая трава</w:t>
      </w:r>
    </w:p>
    <w:p w14:paraId="5A7A813D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В сонной чаще ночью</w:t>
      </w:r>
    </w:p>
    <w:p w14:paraId="7412B3AA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Непонятные слова</w:t>
      </w:r>
    </w:p>
    <w:p w14:paraId="4147BDFB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44"/>
          <w:szCs w:val="44"/>
          <w:lang w:eastAsia="ru-RU"/>
          <w14:ligatures w14:val="none"/>
        </w:rPr>
        <w:br/>
      </w:r>
      <w:r w:rsidRPr="0063212D">
        <w:rPr>
          <w:rFonts w:ascii="inherit" w:eastAsia="Times New Roman" w:hAnsi="inherit" w:cs="Times New Roman"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До утра бормочут.</w:t>
      </w:r>
    </w:p>
    <w:p w14:paraId="7B70E22B" w14:textId="29B2893D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44"/>
          <w:szCs w:val="4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i/>
          <w:iCs/>
          <w:color w:val="800000"/>
          <w:kern w:val="0"/>
          <w:sz w:val="44"/>
          <w:szCs w:val="44"/>
          <w:bdr w:val="none" w:sz="0" w:space="0" w:color="auto" w:frame="1"/>
          <w:lang w:eastAsia="ru-RU"/>
          <w14:ligatures w14:val="none"/>
        </w:rPr>
        <w:t>(М. Геллер)</w:t>
      </w:r>
    </w:p>
    <w:p w14:paraId="6F4CE3B7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 xml:space="preserve">    </w:t>
      </w:r>
    </w:p>
    <w:p w14:paraId="796F6960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50292218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1133302C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69483685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1BC529F5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49450C4C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6AA3EAFC" w14:textId="77777777" w:rsid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val="en-US" w:eastAsia="ru-RU"/>
          <w14:ligatures w14:val="none"/>
        </w:rPr>
      </w:pPr>
    </w:p>
    <w:p w14:paraId="360A9D8E" w14:textId="3451783C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b/>
          <w:bCs/>
          <w:color w:val="2B2B2B"/>
          <w:kern w:val="0"/>
          <w:sz w:val="36"/>
          <w:szCs w:val="36"/>
          <w:bdr w:val="none" w:sz="0" w:space="0" w:color="auto" w:frame="1"/>
          <w:lang w:eastAsia="ru-RU"/>
          <w14:ligatures w14:val="none"/>
        </w:rPr>
        <w:t> </w:t>
      </w: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br/>
      </w: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79570B4C" wp14:editId="20DE2298">
            <wp:extent cx="6225540" cy="8305800"/>
            <wp:effectExtent l="0" t="0" r="3810" b="0"/>
            <wp:docPr id="2" name="Рисунок 23" descr="Сезон простуд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езон простуд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612" cy="834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443F3" w14:textId="77777777" w:rsidR="0063212D" w:rsidRPr="0063212D" w:rsidRDefault="0063212D" w:rsidP="0063212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4BC3DED4" wp14:editId="0212BBC2">
            <wp:extent cx="6408081" cy="8884920"/>
            <wp:effectExtent l="0" t="0" r="0" b="0"/>
            <wp:docPr id="3" name="Рисунок 22" descr="0541743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541743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435" cy="890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FB7D0" w14:textId="342F6DC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 </w:t>
      </w:r>
    </w:p>
    <w:p w14:paraId="07EB8E0B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542FEF99" wp14:editId="6AB896C8">
            <wp:extent cx="6461125" cy="8983980"/>
            <wp:effectExtent l="0" t="0" r="0" b="7620"/>
            <wp:docPr id="4" name="Рисунок 21" descr="Что важно делать при простуде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Что важно делать при простуде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981" cy="902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3A467" w14:textId="5C19D571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FF66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187927D8" wp14:editId="17416377">
            <wp:extent cx="6507480" cy="8907510"/>
            <wp:effectExtent l="0" t="0" r="7620" b="8255"/>
            <wp:docPr id="5" name="Рисунок 20" descr="Осенние игры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енние игры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10" cy="895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12D">
        <w:rPr>
          <w:rFonts w:ascii="inherit" w:eastAsia="Times New Roman" w:hAnsi="inherit" w:cs="Times New Roman"/>
          <w:color w:val="FF66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</w:t>
      </w:r>
      <w:r w:rsidRPr="0063212D">
        <w:rPr>
          <w:rFonts w:ascii="inherit" w:eastAsia="Times New Roman" w:hAnsi="inherit" w:cs="Times New Roman"/>
          <w:b/>
          <w:bCs/>
          <w:color w:val="FF66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7A470125" w14:textId="60EEA440" w:rsidR="0063212D" w:rsidRDefault="0063212D" w:rsidP="0063212D">
      <w:pPr>
        <w:shd w:val="clear" w:color="auto" w:fill="FFFFFF"/>
        <w:spacing w:after="0" w:line="240" w:lineRule="auto"/>
        <w:jc w:val="both"/>
        <w:textAlignment w:val="baseline"/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6E3FF33A" wp14:editId="72AEC65D">
            <wp:extent cx="6431280" cy="8900160"/>
            <wp:effectExtent l="0" t="0" r="7620" b="0"/>
            <wp:docPr id="6" name="Рисунок 19" descr="Основы закаливания осенью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новы закаливания осенью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713" cy="890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 </w:t>
      </w:r>
    </w:p>
    <w:p w14:paraId="5CD02165" w14:textId="35FCE029" w:rsidR="0063212D" w:rsidRPr="0063212D" w:rsidRDefault="0063212D" w:rsidP="0063212D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</w:p>
    <w:p w14:paraId="3AF2C37F" w14:textId="413060D5" w:rsidR="0063212D" w:rsidRPr="0063212D" w:rsidRDefault="0063212D" w:rsidP="0063212D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</w:p>
    <w:p w14:paraId="0E42A50C" w14:textId="3785B4BD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FF66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 </w:t>
      </w:r>
    </w:p>
    <w:p w14:paraId="465A20A5" w14:textId="1F7383D7" w:rsidR="0063212D" w:rsidRPr="0063212D" w:rsidRDefault="0063212D" w:rsidP="00BB044E">
      <w:pPr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after="0" w:line="240" w:lineRule="auto"/>
        <w:ind w:left="-142" w:firstLine="0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3F18EFFF" wp14:editId="4232C986">
            <wp:extent cx="6492240" cy="6050280"/>
            <wp:effectExtent l="0" t="0" r="3810" b="7620"/>
            <wp:docPr id="9" name="Рисунок 16" descr="Как не заболеть осенью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к не заболеть осенью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891" cy="607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393A1" w14:textId="06509DF8" w:rsidR="0063212D" w:rsidRPr="0063212D" w:rsidRDefault="0063212D" w:rsidP="00BB044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br/>
      </w:r>
      <w:r w:rsidRPr="0063212D">
        <w:rPr>
          <w:rFonts w:ascii="inherit" w:eastAsia="Times New Roman" w:hAnsi="inherit" w:cs="Times New Roman"/>
          <w:color w:val="FFCC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  </w:t>
      </w:r>
    </w:p>
    <w:p w14:paraId="0DFD1F1E" w14:textId="7D93141B" w:rsidR="0063212D" w:rsidRPr="0063212D" w:rsidRDefault="0063212D" w:rsidP="00BB044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FF66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</w:t>
      </w:r>
    </w:p>
    <w:p w14:paraId="429F888E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77E1558D" wp14:editId="65621AFF">
            <wp:extent cx="6446454" cy="8641080"/>
            <wp:effectExtent l="0" t="0" r="0" b="7620"/>
            <wp:docPr id="13" name="Рисунок 13" descr="Памятка Дорога осенью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амятка Дорога осенью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52" cy="8661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69470" w14:textId="02EFE3B8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b/>
          <w:bCs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          </w:t>
      </w:r>
    </w:p>
    <w:p w14:paraId="17B97943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6D18ECB9" wp14:editId="15A74382">
            <wp:extent cx="6431280" cy="4046085"/>
            <wp:effectExtent l="0" t="0" r="7620" b="0"/>
            <wp:docPr id="14" name="Рисунок 12" descr="7CfQo-YzRpk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7CfQo-YzRpk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767" cy="405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BA75" w14:textId="0EE72F75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b/>
          <w:bCs/>
          <w:color w:val="2B2B2B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    </w:t>
      </w:r>
      <w:r w:rsidRPr="0063212D">
        <w:rPr>
          <w:rFonts w:ascii="inherit" w:eastAsia="Times New Roman" w:hAnsi="inherit" w:cs="Times New Roman"/>
          <w:b/>
          <w:bCs/>
          <w:color w:val="666699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   </w:t>
      </w:r>
    </w:p>
    <w:p w14:paraId="29970068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250047EE" wp14:editId="039B39D3">
            <wp:extent cx="6468517" cy="4404360"/>
            <wp:effectExtent l="0" t="0" r="8890" b="0"/>
            <wp:docPr id="15" name="Рисунок 11" descr="5a93e976785d32e0e3f20a1b2182995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5a93e976785d32e0e3f20a1b21829956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7138" cy="442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A4F2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64B1CB2B" wp14:editId="15F2F67A">
            <wp:extent cx="6507480" cy="9212580"/>
            <wp:effectExtent l="0" t="0" r="7620" b="7620"/>
            <wp:docPr id="16" name="Рисунок 10" descr="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922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F9F1C" w14:textId="22D1896D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lastRenderedPageBreak/>
        <w:t>        </w:t>
      </w: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173B5136" wp14:editId="25DF5C6D">
            <wp:extent cx="6560820" cy="4046220"/>
            <wp:effectExtent l="0" t="0" r="0" b="0"/>
            <wp:docPr id="17" name="Рисунок 9" descr="hello_html_584489a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584489a8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15610" w14:textId="7505FB36" w:rsidR="00BB044E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666699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t>           </w:t>
      </w:r>
      <w:r w:rsidRPr="0063212D">
        <w:rPr>
          <w:rFonts w:ascii="inherit" w:eastAsia="Times New Roman" w:hAnsi="inherit" w:cs="Times New Roman"/>
          <w:color w:val="666699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0837CC64" w14:textId="02460819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br/>
      </w: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02899B14" wp14:editId="7732CB95">
            <wp:extent cx="6499860" cy="4152900"/>
            <wp:effectExtent l="0" t="0" r="0" b="0"/>
            <wp:docPr id="18" name="Рисунок 8" descr="lBZoadA7Vv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BZoadA7Vv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8DC49" w14:textId="574AA933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t>         </w:t>
      </w:r>
      <w:r w:rsidRPr="0063212D">
        <w:rPr>
          <w:rFonts w:ascii="inherit" w:eastAsia="Times New Roman" w:hAnsi="inherit" w:cs="Times New Roman"/>
          <w:color w:val="333399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 </w:t>
      </w:r>
    </w:p>
    <w:p w14:paraId="3C5C568B" w14:textId="77777777" w:rsidR="00BB044E" w:rsidRDefault="00BB044E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FF0000"/>
          <w:kern w:val="0"/>
          <w:sz w:val="24"/>
          <w:szCs w:val="24"/>
          <w:bdr w:val="none" w:sz="0" w:space="0" w:color="auto" w:frame="1"/>
          <w:lang w:val="en-US" w:eastAsia="ru-RU"/>
          <w14:ligatures w14:val="none"/>
        </w:rPr>
      </w:pPr>
    </w:p>
    <w:p w14:paraId="30CE296A" w14:textId="77777777" w:rsidR="00BB044E" w:rsidRDefault="00BB044E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val="en-US" w:eastAsia="ru-RU"/>
          <w14:ligatures w14:val="none"/>
        </w:rPr>
      </w:pPr>
    </w:p>
    <w:p w14:paraId="358A876C" w14:textId="77777777" w:rsidR="00BB044E" w:rsidRDefault="00BB044E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val="en-US" w:eastAsia="ru-RU"/>
          <w14:ligatures w14:val="none"/>
        </w:rPr>
      </w:pPr>
    </w:p>
    <w:p w14:paraId="4927F3B1" w14:textId="77777777" w:rsidR="00BB044E" w:rsidRPr="0063212D" w:rsidRDefault="00BB044E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val="en-US" w:eastAsia="ru-RU"/>
          <w14:ligatures w14:val="none"/>
        </w:rPr>
      </w:pPr>
    </w:p>
    <w:p w14:paraId="73FC4F01" w14:textId="72B91A4C" w:rsidR="0063212D" w:rsidRPr="0063212D" w:rsidRDefault="0063212D" w:rsidP="00BB044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val="en-US" w:eastAsia="ru-RU"/>
          <w14:ligatures w14:val="none"/>
        </w:rPr>
      </w:pPr>
    </w:p>
    <w:p w14:paraId="316FD3A2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drawing>
          <wp:inline distT="0" distB="0" distL="0" distR="0" wp14:anchorId="5F914EF3" wp14:editId="0436F4AB">
            <wp:extent cx="6522720" cy="7970520"/>
            <wp:effectExtent l="0" t="0" r="0" b="0"/>
            <wp:docPr id="20" name="Рисунок 6" descr="image_image_1294192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_image_1294192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381" cy="79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626F2" w14:textId="063361D2" w:rsidR="0063212D" w:rsidRPr="0063212D" w:rsidRDefault="0063212D" w:rsidP="00BB044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val="en-US" w:eastAsia="ru-RU"/>
          <w14:ligatures w14:val="none"/>
        </w:rPr>
      </w:pPr>
    </w:p>
    <w:p w14:paraId="2940E3F6" w14:textId="77777777" w:rsidR="0063212D" w:rsidRPr="0063212D" w:rsidRDefault="0063212D" w:rsidP="0063212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4F1CD2AA" wp14:editId="0A603910">
            <wp:extent cx="6355080" cy="8412480"/>
            <wp:effectExtent l="0" t="0" r="7620" b="7620"/>
            <wp:docPr id="21" name="Рисунок 5" descr="тонкий лёд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онкий лёд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80" cy="841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3CDE2" w14:textId="140F0735" w:rsidR="0063212D" w:rsidRPr="0063212D" w:rsidRDefault="0063212D" w:rsidP="00BB044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333399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 xml:space="preserve">— </w:t>
      </w:r>
    </w:p>
    <w:p w14:paraId="305E281A" w14:textId="77777777" w:rsidR="0063212D" w:rsidRPr="0063212D" w:rsidRDefault="0063212D" w:rsidP="0063212D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39C23721" wp14:editId="3C40A1B8">
            <wp:extent cx="6423660" cy="8602980"/>
            <wp:effectExtent l="0" t="0" r="0" b="7620"/>
            <wp:docPr id="22" name="Рисунок 4" descr="1-1-1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-1-1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86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AC4CF" w14:textId="6DF403C4" w:rsidR="0063212D" w:rsidRPr="0063212D" w:rsidRDefault="0063212D" w:rsidP="00BB044E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  <w:t> </w:t>
      </w:r>
    </w:p>
    <w:p w14:paraId="1A3D1464" w14:textId="77777777" w:rsidR="0063212D" w:rsidRPr="0063212D" w:rsidRDefault="0063212D" w:rsidP="0063212D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2B2B2B"/>
          <w:kern w:val="0"/>
          <w:sz w:val="24"/>
          <w:szCs w:val="24"/>
          <w:lang w:eastAsia="ru-RU"/>
          <w14:ligatures w14:val="none"/>
        </w:rPr>
      </w:pPr>
      <w:r w:rsidRPr="0063212D">
        <w:rPr>
          <w:rFonts w:ascii="inherit" w:eastAsia="Times New Roman" w:hAnsi="inherit" w:cs="Times New Roman"/>
          <w:noProof/>
          <w:color w:val="C752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lastRenderedPageBreak/>
        <w:drawing>
          <wp:inline distT="0" distB="0" distL="0" distR="0" wp14:anchorId="5614D045" wp14:editId="06506E5E">
            <wp:extent cx="6560820" cy="9288780"/>
            <wp:effectExtent l="0" t="0" r="0" b="7620"/>
            <wp:docPr id="23" name="Рисунок 3" descr="памятка тонкий лед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памятка тонкий лед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820" cy="928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212D" w:rsidRPr="0063212D" w:rsidSect="00BB044E">
      <w:pgSz w:w="11906" w:h="16838" w:code="9"/>
      <w:pgMar w:top="1134" w:right="70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4A6207"/>
    <w:multiLevelType w:val="multilevel"/>
    <w:tmpl w:val="C3C0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969522B"/>
    <w:multiLevelType w:val="multilevel"/>
    <w:tmpl w:val="139A5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572508"/>
    <w:multiLevelType w:val="multilevel"/>
    <w:tmpl w:val="A436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5403788">
    <w:abstractNumId w:val="0"/>
  </w:num>
  <w:num w:numId="2" w16cid:durableId="1731884267">
    <w:abstractNumId w:val="2"/>
  </w:num>
  <w:num w:numId="3" w16cid:durableId="2044789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12D"/>
    <w:rsid w:val="0063212D"/>
    <w:rsid w:val="00742263"/>
    <w:rsid w:val="00A86C62"/>
    <w:rsid w:val="00BB044E"/>
    <w:rsid w:val="00E2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A772A"/>
  <w15:chartTrackingRefBased/>
  <w15:docId w15:val="{0F0E9167-2108-46C2-B2AF-CB852987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2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1504">
          <w:marLeft w:val="0"/>
          <w:marRight w:val="8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mbdouds6.org.ru/wp-content/uploads/2015/01/%D0%9F%D0%B0%D0%BC%D1%8F%D1%82%D0%BA%D0%B0-%D0%94%D0%BE%D1%80%D0%BE%D0%B3%D0%B0-%D0%BE%D1%81%D0%B5%D0%BD%D1%8C%D1%8E.jpg" TargetMode="External"/><Relationship Id="rId26" Type="http://schemas.openxmlformats.org/officeDocument/2006/relationships/hyperlink" Target="http://mbdouds6.org.ru/wp-content/uploads/2015/01/hello_html_584489a8.png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9.jpeg"/><Relationship Id="rId34" Type="http://schemas.openxmlformats.org/officeDocument/2006/relationships/hyperlink" Target="http://mbdouds6.org.ru/wp-content/uploads/2015/01/1-1-1-1.jpg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mbdouds6.org.ru/wp-content/uploads/2015/01/%D0%9E%D1%81%D0%B5%D0%BD%D0%BD%D0%B8%D0%B5-%D0%B8%D0%B3%D1%80%D1%8B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bdouds6.org.ru/wp-content/uploads/2015/01/%D0%9A%D0%B0%D0%BA-%D0%BD%D0%B5-%D0%B7%D0%B0%D0%B1%D0%BE%D0%BB%D0%B5%D1%82%D1%8C-%D0%BE%D1%81%D0%B5%D0%BD%D1%8C%D1%8E.jpg" TargetMode="External"/><Relationship Id="rId20" Type="http://schemas.openxmlformats.org/officeDocument/2006/relationships/hyperlink" Target="http://mbdouds6.org.ru/wp-content/uploads/2015/01/7CfQo-YzRpk.jp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mbdouds6.org.ru/wp-content/uploads/2015/01/%D0%A1%D0%B5%D0%B7%D0%BE%D0%BD-%D0%BF%D1%80%D0%BE%D1%81%D1%82%D1%83%D0%B4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mbdouds6.org.ru/wp-content/uploads/2015/01/1-2.jpg" TargetMode="External"/><Relationship Id="rId32" Type="http://schemas.openxmlformats.org/officeDocument/2006/relationships/hyperlink" Target="http://mbdouds6.org.ru/wp-content/uploads/2015/01/%D1%82%D0%BE%D0%BD%D0%BA%D0%B8%D0%B9-%D0%BB%D1%91%D0%B4.jpg" TargetMode="External"/><Relationship Id="rId37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mbdouds6.org.ru/wp-content/uploads/2015/01/lBZoadA7VvE.jpg" TargetMode="External"/><Relationship Id="rId36" Type="http://schemas.openxmlformats.org/officeDocument/2006/relationships/hyperlink" Target="http://mbdouds6.org.ru/wp-content/uploads/2015/01/%D0%BF%D0%B0%D0%BC%D1%8F%D1%82%D0%BA%D0%B0-%D1%82%D0%BE%D0%BD%D0%BA%D0%B8%D0%B9-%D0%BB%D0%B5%D0%B4.jpg" TargetMode="External"/><Relationship Id="rId10" Type="http://schemas.openxmlformats.org/officeDocument/2006/relationships/hyperlink" Target="http://mbdouds6.org.ru/wp-content/uploads/2015/01/%D0%A7%D1%82%D0%BE-%D0%B2%D0%B0%D0%B6%D0%BD%D0%BE-%D0%B4%D0%B5%D0%BB%D0%B0%D1%82%D1%8C-%D0%BF%D1%80%D0%B8-%D0%BF%D1%80%D0%BE%D1%81%D1%82%D1%83%D0%B4%D0%B5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mbdouds6.org.ru/wp-content/uploads/2015/01/%D0%9E%D1%81%D0%BD%D0%BE%D0%B2%D1%8B-%D0%B7%D0%B0%D0%BA%D0%B0%D0%BB%D0%B8%D0%B2%D0%B0%D0%BD%D0%B8%D1%8F-%D0%BE%D1%81%D0%B5%D0%BD%D1%8C%D1%8E.jpg" TargetMode="External"/><Relationship Id="rId22" Type="http://schemas.openxmlformats.org/officeDocument/2006/relationships/hyperlink" Target="http://mbdouds6.org.ru/wp-content/uploads/2015/01/5a93e976785d32e0e3f20a1b21829956.jpg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mbdouds6.org.ru/wp-content/uploads/2015/01/image_image_1294192.jpg" TargetMode="External"/><Relationship Id="rId35" Type="http://schemas.openxmlformats.org/officeDocument/2006/relationships/image" Target="media/image16.jpeg"/><Relationship Id="rId8" Type="http://schemas.openxmlformats.org/officeDocument/2006/relationships/hyperlink" Target="http://mbdouds6.org.ru/wp-content/uploads/2015/01/05417430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Тюневский Сад 1</dc:creator>
  <cp:keywords/>
  <dc:description/>
  <cp:lastModifiedBy>Тюневский Сад 1</cp:lastModifiedBy>
  <cp:revision>1</cp:revision>
  <dcterms:created xsi:type="dcterms:W3CDTF">2024-09-17T08:20:00Z</dcterms:created>
  <dcterms:modified xsi:type="dcterms:W3CDTF">2024-09-17T08:42:00Z</dcterms:modified>
</cp:coreProperties>
</file>